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19" w:rsidRPr="00E35D63" w:rsidRDefault="002D5119" w:rsidP="002D5119">
      <w:pPr>
        <w:ind w:firstLineChars="100" w:firstLine="321"/>
        <w:rPr>
          <w:rFonts w:ascii="仿宋" w:eastAsia="仿宋" w:hAnsi="仿宋"/>
          <w:b/>
          <w:sz w:val="32"/>
          <w:szCs w:val="32"/>
        </w:rPr>
      </w:pPr>
      <w:r w:rsidRPr="00E35D63">
        <w:rPr>
          <w:rFonts w:ascii="仿宋" w:eastAsia="仿宋" w:hAnsi="仿宋" w:hint="eastAsia"/>
          <w:b/>
          <w:sz w:val="32"/>
          <w:szCs w:val="32"/>
        </w:rPr>
        <w:t>关于发布曲靖市持有《房地产经纪机构从业批准书》、</w:t>
      </w:r>
    </w:p>
    <w:p w:rsidR="002D5119" w:rsidRPr="00E35D63" w:rsidRDefault="002D5119" w:rsidP="002D5119">
      <w:pPr>
        <w:ind w:firstLineChars="250" w:firstLine="803"/>
        <w:rPr>
          <w:rFonts w:ascii="仿宋" w:eastAsia="仿宋" w:hAnsi="仿宋"/>
          <w:b/>
          <w:sz w:val="32"/>
          <w:szCs w:val="32"/>
        </w:rPr>
      </w:pPr>
      <w:r w:rsidRPr="00E35D63">
        <w:rPr>
          <w:rFonts w:ascii="仿宋" w:eastAsia="仿宋" w:hAnsi="仿宋" w:hint="eastAsia"/>
          <w:b/>
          <w:sz w:val="32"/>
          <w:szCs w:val="32"/>
        </w:rPr>
        <w:t>《营业执照》的房地产经纪机构名单的公告</w:t>
      </w:r>
    </w:p>
    <w:p w:rsidR="002D5119" w:rsidRDefault="002D5119" w:rsidP="002D5119">
      <w:pPr>
        <w:spacing w:line="600" w:lineRule="exact"/>
        <w:ind w:firstLineChars="200" w:firstLine="640"/>
        <w:rPr>
          <w:rFonts w:ascii="仿宋" w:eastAsia="仿宋" w:hAnsi="仿宋" w:cs="Microsoft Sans Serif"/>
          <w:color w:val="333333"/>
          <w:kern w:val="0"/>
          <w:sz w:val="32"/>
          <w:szCs w:val="32"/>
        </w:rPr>
      </w:pPr>
      <w:r w:rsidRPr="000964DB">
        <w:rPr>
          <w:rFonts w:ascii="仿宋" w:eastAsia="仿宋" w:hAnsi="仿宋" w:hint="eastAsia"/>
          <w:sz w:val="32"/>
          <w:szCs w:val="32"/>
        </w:rPr>
        <w:t>根据国家七部委和云南省住房和城乡建设厅的有关文件精神，</w:t>
      </w:r>
      <w:r w:rsidRPr="000964DB">
        <w:rPr>
          <w:rFonts w:ascii="仿宋" w:eastAsia="仿宋" w:hAnsi="仿宋" w:cs="Microsoft Sans Serif"/>
          <w:color w:val="333333"/>
          <w:kern w:val="0"/>
          <w:sz w:val="32"/>
          <w:szCs w:val="32"/>
        </w:rPr>
        <w:t>我局对</w:t>
      </w:r>
      <w:r w:rsidRPr="000964DB">
        <w:rPr>
          <w:rFonts w:ascii="仿宋" w:eastAsia="仿宋" w:hAnsi="仿宋" w:cs="Microsoft Sans Serif" w:hint="eastAsia"/>
          <w:color w:val="333333"/>
          <w:kern w:val="0"/>
          <w:sz w:val="32"/>
          <w:szCs w:val="32"/>
        </w:rPr>
        <w:t>全</w:t>
      </w:r>
      <w:r>
        <w:rPr>
          <w:rFonts w:ascii="仿宋" w:eastAsia="仿宋" w:hAnsi="仿宋" w:cs="Microsoft Sans Serif"/>
          <w:color w:val="333333"/>
          <w:kern w:val="0"/>
          <w:sz w:val="32"/>
          <w:szCs w:val="32"/>
        </w:rPr>
        <w:t>市已备案的房地产经纪机构开展了专项整治行动。截至</w:t>
      </w:r>
      <w:r>
        <w:rPr>
          <w:rFonts w:ascii="仿宋" w:eastAsia="仿宋" w:hAnsi="仿宋" w:cs="Microsoft Sans Serif" w:hint="eastAsia"/>
          <w:color w:val="333333"/>
          <w:kern w:val="0"/>
          <w:sz w:val="32"/>
          <w:szCs w:val="32"/>
        </w:rPr>
        <w:t>2017年</w:t>
      </w:r>
      <w:r w:rsidR="00476D11">
        <w:rPr>
          <w:rFonts w:ascii="仿宋" w:eastAsia="仿宋" w:hAnsi="仿宋" w:cs="Microsoft Sans Serif" w:hint="eastAsia"/>
          <w:color w:val="333333"/>
          <w:kern w:val="0"/>
          <w:sz w:val="32"/>
          <w:szCs w:val="32"/>
        </w:rPr>
        <w:t>1</w:t>
      </w:r>
      <w:r>
        <w:rPr>
          <w:rFonts w:ascii="仿宋" w:eastAsia="仿宋" w:hAnsi="仿宋" w:cs="Microsoft Sans Serif" w:hint="eastAsia"/>
          <w:color w:val="333333"/>
          <w:kern w:val="0"/>
          <w:sz w:val="32"/>
          <w:szCs w:val="32"/>
        </w:rPr>
        <w:t>月</w:t>
      </w:r>
      <w:r w:rsidR="00476D11">
        <w:rPr>
          <w:rFonts w:ascii="仿宋" w:eastAsia="仿宋" w:hAnsi="仿宋" w:cs="Microsoft Sans Serif" w:hint="eastAsia"/>
          <w:color w:val="333333"/>
          <w:kern w:val="0"/>
          <w:sz w:val="32"/>
          <w:szCs w:val="32"/>
        </w:rPr>
        <w:t>底</w:t>
      </w:r>
      <w:r>
        <w:rPr>
          <w:rFonts w:ascii="仿宋" w:eastAsia="仿宋" w:hAnsi="仿宋" w:cs="Microsoft Sans Serif"/>
          <w:color w:val="333333"/>
          <w:kern w:val="0"/>
          <w:sz w:val="32"/>
          <w:szCs w:val="32"/>
        </w:rPr>
        <w:t>，</w:t>
      </w:r>
      <w:r w:rsidRPr="001634D8">
        <w:rPr>
          <w:rFonts w:ascii="仿宋" w:eastAsia="仿宋" w:hAnsi="仿宋" w:cs="Microsoft Sans Serif"/>
          <w:color w:val="333333"/>
          <w:kern w:val="0"/>
          <w:sz w:val="32"/>
          <w:szCs w:val="32"/>
        </w:rPr>
        <w:t>有</w:t>
      </w:r>
      <w:r w:rsidRPr="000964DB">
        <w:rPr>
          <w:rFonts w:ascii="仿宋" w:eastAsia="仿宋" w:hAnsi="仿宋" w:cs="Microsoft Sans Serif" w:hint="eastAsia"/>
          <w:color w:val="333333"/>
          <w:kern w:val="0"/>
          <w:sz w:val="32"/>
          <w:szCs w:val="32"/>
        </w:rPr>
        <w:t>25</w:t>
      </w:r>
      <w:r w:rsidRPr="001634D8">
        <w:rPr>
          <w:rFonts w:ascii="仿宋" w:eastAsia="仿宋" w:hAnsi="仿宋" w:cs="Microsoft Sans Serif"/>
          <w:color w:val="333333"/>
          <w:kern w:val="0"/>
          <w:sz w:val="32"/>
          <w:szCs w:val="32"/>
        </w:rPr>
        <w:t>家房地产经纪机构按规定在我局</w:t>
      </w:r>
      <w:r>
        <w:rPr>
          <w:rFonts w:ascii="仿宋" w:eastAsia="仿宋" w:hAnsi="仿宋" w:cs="Microsoft Sans Serif" w:hint="eastAsia"/>
          <w:color w:val="333333"/>
          <w:kern w:val="0"/>
          <w:sz w:val="32"/>
          <w:szCs w:val="32"/>
        </w:rPr>
        <w:t>办理了</w:t>
      </w:r>
      <w:r w:rsidR="008D4AAE">
        <w:rPr>
          <w:rFonts w:ascii="仿宋" w:eastAsia="仿宋" w:hAnsi="仿宋" w:hint="eastAsia"/>
          <w:sz w:val="32"/>
          <w:szCs w:val="32"/>
        </w:rPr>
        <w:t>《房地产经纪机构从业批准书》（在有效期内）,</w:t>
      </w:r>
      <w:r>
        <w:rPr>
          <w:rFonts w:ascii="仿宋" w:eastAsia="仿宋" w:hAnsi="仿宋" w:hint="eastAsia"/>
          <w:sz w:val="32"/>
          <w:szCs w:val="32"/>
        </w:rPr>
        <w:t>在工商部门取得</w:t>
      </w:r>
      <w:r w:rsidRPr="000964DB">
        <w:rPr>
          <w:rFonts w:ascii="仿宋" w:eastAsia="仿宋" w:hAnsi="仿宋" w:hint="eastAsia"/>
          <w:sz w:val="32"/>
          <w:szCs w:val="32"/>
        </w:rPr>
        <w:t>《营业执照》</w:t>
      </w:r>
      <w:r>
        <w:rPr>
          <w:rFonts w:ascii="仿宋" w:eastAsia="仿宋" w:hAnsi="仿宋" w:hint="eastAsia"/>
          <w:sz w:val="32"/>
          <w:szCs w:val="32"/>
        </w:rPr>
        <w:t>。持有《房地产经纪机构从业批准书》和《营业执照》的房地产中介机构方可</w:t>
      </w:r>
      <w:proofErr w:type="gramStart"/>
      <w:r w:rsidRPr="000964DB">
        <w:rPr>
          <w:rFonts w:ascii="仿宋" w:eastAsia="仿宋" w:hAnsi="仿宋" w:hint="eastAsia"/>
          <w:sz w:val="32"/>
          <w:szCs w:val="32"/>
        </w:rPr>
        <w:t>办理网签手续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cs="Microsoft Sans Serif" w:hint="eastAsia"/>
          <w:color w:val="333333"/>
          <w:kern w:val="0"/>
          <w:sz w:val="32"/>
          <w:szCs w:val="32"/>
        </w:rPr>
        <w:t>根</w:t>
      </w:r>
      <w:r w:rsidRPr="001634D8">
        <w:rPr>
          <w:rFonts w:ascii="仿宋" w:eastAsia="仿宋" w:hAnsi="仿宋" w:cs="Microsoft Sans Serif"/>
          <w:color w:val="333333"/>
          <w:kern w:val="0"/>
          <w:sz w:val="32"/>
          <w:szCs w:val="32"/>
        </w:rPr>
        <w:t>据住房</w:t>
      </w:r>
      <w:r w:rsidR="00ED29DB">
        <w:rPr>
          <w:rFonts w:ascii="仿宋" w:eastAsia="仿宋" w:hAnsi="仿宋" w:cs="Microsoft Sans Serif" w:hint="eastAsia"/>
          <w:color w:val="333333"/>
          <w:kern w:val="0"/>
          <w:sz w:val="32"/>
          <w:szCs w:val="32"/>
        </w:rPr>
        <w:t>和</w:t>
      </w:r>
      <w:r w:rsidRPr="001634D8">
        <w:rPr>
          <w:rFonts w:ascii="仿宋" w:eastAsia="仿宋" w:hAnsi="仿宋" w:cs="Microsoft Sans Serif"/>
          <w:color w:val="333333"/>
          <w:kern w:val="0"/>
          <w:sz w:val="32"/>
          <w:szCs w:val="32"/>
        </w:rPr>
        <w:t>城乡建设部</w:t>
      </w:r>
      <w:r>
        <w:rPr>
          <w:rFonts w:ascii="仿宋" w:eastAsia="仿宋" w:hAnsi="仿宋" w:cs="Microsoft Sans Serif" w:hint="eastAsia"/>
          <w:color w:val="333333"/>
          <w:kern w:val="0"/>
          <w:sz w:val="32"/>
          <w:szCs w:val="32"/>
        </w:rPr>
        <w:t>、云南省住房和</w:t>
      </w:r>
      <w:r w:rsidR="00ED29DB">
        <w:rPr>
          <w:rFonts w:ascii="仿宋" w:eastAsia="仿宋" w:hAnsi="仿宋" w:cs="Microsoft Sans Serif" w:hint="eastAsia"/>
          <w:color w:val="333333"/>
          <w:kern w:val="0"/>
          <w:sz w:val="32"/>
          <w:szCs w:val="32"/>
        </w:rPr>
        <w:t>城乡</w:t>
      </w:r>
      <w:r>
        <w:rPr>
          <w:rFonts w:ascii="仿宋" w:eastAsia="仿宋" w:hAnsi="仿宋" w:cs="Microsoft Sans Serif" w:hint="eastAsia"/>
          <w:color w:val="333333"/>
          <w:kern w:val="0"/>
          <w:sz w:val="32"/>
          <w:szCs w:val="32"/>
        </w:rPr>
        <w:t>建设厅</w:t>
      </w:r>
      <w:r w:rsidRPr="001634D8">
        <w:rPr>
          <w:rFonts w:ascii="仿宋" w:eastAsia="仿宋" w:hAnsi="仿宋" w:cs="Microsoft Sans Serif"/>
          <w:color w:val="333333"/>
          <w:kern w:val="0"/>
          <w:sz w:val="32"/>
          <w:szCs w:val="32"/>
        </w:rPr>
        <w:t>的有关规定，现将</w:t>
      </w:r>
      <w:r>
        <w:rPr>
          <w:rFonts w:ascii="仿宋" w:eastAsia="仿宋" w:hAnsi="仿宋" w:cs="Microsoft Sans Serif" w:hint="eastAsia"/>
          <w:color w:val="333333"/>
          <w:kern w:val="0"/>
          <w:sz w:val="32"/>
          <w:szCs w:val="32"/>
        </w:rPr>
        <w:t>具备网签资格的经纪公司</w:t>
      </w:r>
      <w:r w:rsidRPr="001634D8">
        <w:rPr>
          <w:rFonts w:ascii="仿宋" w:eastAsia="仿宋" w:hAnsi="仿宋" w:cs="Microsoft Sans Serif"/>
          <w:color w:val="333333"/>
          <w:kern w:val="0"/>
          <w:sz w:val="32"/>
          <w:szCs w:val="32"/>
        </w:rPr>
        <w:t>名单</w:t>
      </w:r>
      <w:r>
        <w:rPr>
          <w:rFonts w:ascii="仿宋" w:eastAsia="仿宋" w:hAnsi="仿宋" w:cs="Microsoft Sans Serif" w:hint="eastAsia"/>
          <w:color w:val="333333"/>
          <w:kern w:val="0"/>
          <w:sz w:val="32"/>
          <w:szCs w:val="32"/>
        </w:rPr>
        <w:t>及</w:t>
      </w:r>
      <w:r>
        <w:rPr>
          <w:rFonts w:ascii="仿宋" w:eastAsia="仿宋" w:hAnsi="仿宋" w:cs="Microsoft Sans Serif"/>
          <w:color w:val="333333"/>
          <w:kern w:val="0"/>
          <w:sz w:val="32"/>
          <w:szCs w:val="32"/>
        </w:rPr>
        <w:t>相关信息公</w:t>
      </w:r>
      <w:r>
        <w:rPr>
          <w:rFonts w:ascii="仿宋" w:eastAsia="仿宋" w:hAnsi="仿宋" w:cs="Microsoft Sans Serif" w:hint="eastAsia"/>
          <w:color w:val="333333"/>
          <w:kern w:val="0"/>
          <w:sz w:val="32"/>
          <w:szCs w:val="32"/>
        </w:rPr>
        <w:t>告</w:t>
      </w:r>
      <w:r w:rsidRPr="001634D8">
        <w:rPr>
          <w:rFonts w:ascii="仿宋" w:eastAsia="仿宋" w:hAnsi="仿宋" w:cs="Microsoft Sans Serif"/>
          <w:color w:val="333333"/>
          <w:kern w:val="0"/>
          <w:sz w:val="32"/>
          <w:szCs w:val="32"/>
        </w:rPr>
        <w:t>如下</w:t>
      </w:r>
      <w:r>
        <w:rPr>
          <w:rFonts w:ascii="仿宋" w:eastAsia="仿宋" w:hAnsi="仿宋" w:cs="Microsoft Sans Serif" w:hint="eastAsia"/>
          <w:color w:val="333333"/>
          <w:kern w:val="0"/>
          <w:sz w:val="32"/>
          <w:szCs w:val="32"/>
        </w:rPr>
        <w:t>:</w:t>
      </w:r>
    </w:p>
    <w:p w:rsidR="002D5119" w:rsidRDefault="002D5119" w:rsidP="002D5119">
      <w:pPr>
        <w:spacing w:line="600" w:lineRule="exact"/>
        <w:ind w:right="640" w:firstLineChars="1150" w:firstLine="3680"/>
        <w:rPr>
          <w:rFonts w:ascii="方正仿宋_GBK" w:eastAsia="方正仿宋_GBK" w:hAnsiTheme="majorEastAsia"/>
          <w:sz w:val="32"/>
          <w:szCs w:val="32"/>
        </w:rPr>
      </w:pPr>
    </w:p>
    <w:p w:rsidR="002D5119" w:rsidRDefault="002D5119" w:rsidP="002D5119">
      <w:pPr>
        <w:spacing w:line="600" w:lineRule="exact"/>
        <w:ind w:right="640" w:firstLineChars="1150" w:firstLine="3680"/>
        <w:rPr>
          <w:rFonts w:ascii="方正仿宋_GBK" w:eastAsia="方正仿宋_GBK" w:hAnsiTheme="majorEastAsia"/>
          <w:sz w:val="32"/>
          <w:szCs w:val="32"/>
        </w:rPr>
      </w:pPr>
      <w:r>
        <w:rPr>
          <w:rFonts w:ascii="方正仿宋_GBK" w:eastAsia="方正仿宋_GBK" w:hAnsiTheme="majorEastAsia" w:hint="eastAsia"/>
          <w:sz w:val="32"/>
          <w:szCs w:val="32"/>
        </w:rPr>
        <w:t>曲靖市住房和城乡建设局</w:t>
      </w:r>
    </w:p>
    <w:p w:rsidR="002D5119" w:rsidRPr="00A17962" w:rsidRDefault="002D5119" w:rsidP="002D5119">
      <w:pPr>
        <w:spacing w:line="600" w:lineRule="exact"/>
        <w:ind w:right="640" w:firstLine="645"/>
        <w:jc w:val="center"/>
        <w:rPr>
          <w:rFonts w:ascii="方正仿宋_GBK" w:eastAsia="方正仿宋_GBK" w:hAnsiTheme="majorEastAsia"/>
          <w:sz w:val="32"/>
          <w:szCs w:val="32"/>
        </w:rPr>
      </w:pPr>
      <w:r>
        <w:rPr>
          <w:rFonts w:ascii="方正仿宋_GBK" w:eastAsia="方正仿宋_GBK" w:hAnsiTheme="majorEastAsia" w:hint="eastAsia"/>
          <w:sz w:val="32"/>
          <w:szCs w:val="32"/>
        </w:rPr>
        <w:t xml:space="preserve">                  2017年</w:t>
      </w:r>
      <w:r w:rsidR="00476D11">
        <w:rPr>
          <w:rFonts w:ascii="方正仿宋_GBK" w:eastAsia="方正仿宋_GBK" w:hAnsiTheme="majorEastAsia" w:hint="eastAsia"/>
          <w:sz w:val="32"/>
          <w:szCs w:val="32"/>
        </w:rPr>
        <w:t>2</w:t>
      </w:r>
      <w:r>
        <w:rPr>
          <w:rFonts w:ascii="方正仿宋_GBK" w:eastAsia="方正仿宋_GBK" w:hAnsiTheme="majorEastAsia" w:hint="eastAsia"/>
          <w:sz w:val="32"/>
          <w:szCs w:val="32"/>
        </w:rPr>
        <w:t>月</w:t>
      </w:r>
      <w:r w:rsidR="00364604">
        <w:rPr>
          <w:rFonts w:ascii="方正仿宋_GBK" w:eastAsia="方正仿宋_GBK" w:hAnsiTheme="majorEastAsia" w:hint="eastAsia"/>
          <w:sz w:val="32"/>
          <w:szCs w:val="32"/>
        </w:rPr>
        <w:t>7</w:t>
      </w:r>
      <w:r>
        <w:rPr>
          <w:rFonts w:ascii="方正仿宋_GBK" w:eastAsia="方正仿宋_GBK" w:hAnsiTheme="majorEastAsia" w:hint="eastAsia"/>
          <w:sz w:val="32"/>
          <w:szCs w:val="32"/>
        </w:rPr>
        <w:t>日</w:t>
      </w:r>
    </w:p>
    <w:p w:rsidR="002D5119" w:rsidRPr="007525E3" w:rsidRDefault="002D5119" w:rsidP="002D511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D5119" w:rsidRPr="00F85102" w:rsidRDefault="002D5119" w:rsidP="002D5119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tbl>
      <w:tblPr>
        <w:tblStyle w:val="a5"/>
        <w:tblW w:w="9072" w:type="dxa"/>
        <w:tblInd w:w="817" w:type="dxa"/>
        <w:tblLook w:val="01E0"/>
      </w:tblPr>
      <w:tblGrid>
        <w:gridCol w:w="992"/>
        <w:gridCol w:w="4253"/>
        <w:gridCol w:w="1276"/>
        <w:gridCol w:w="2551"/>
      </w:tblGrid>
      <w:tr w:rsidR="002D5119" w:rsidTr="00EF7209"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序号</w:t>
            </w:r>
          </w:p>
        </w:tc>
        <w:tc>
          <w:tcPr>
            <w:tcW w:w="4253" w:type="dxa"/>
          </w:tcPr>
          <w:p w:rsidR="002D5119" w:rsidRDefault="002D5119" w:rsidP="00736089">
            <w:r>
              <w:rPr>
                <w:rFonts w:hint="eastAsia"/>
              </w:rPr>
              <w:t>企业名称</w:t>
            </w:r>
          </w:p>
        </w:tc>
        <w:tc>
          <w:tcPr>
            <w:tcW w:w="1276" w:type="dxa"/>
          </w:tcPr>
          <w:p w:rsidR="002D5119" w:rsidRDefault="002D5119" w:rsidP="00736089">
            <w:r>
              <w:rPr>
                <w:rFonts w:hint="eastAsia"/>
              </w:rPr>
              <w:t>发证日期</w:t>
            </w:r>
          </w:p>
        </w:tc>
        <w:tc>
          <w:tcPr>
            <w:tcW w:w="2551" w:type="dxa"/>
          </w:tcPr>
          <w:p w:rsidR="002D5119" w:rsidRDefault="002D5119" w:rsidP="00736089">
            <w:r>
              <w:rPr>
                <w:rFonts w:hint="eastAsia"/>
              </w:rPr>
              <w:t>联系地址</w:t>
            </w:r>
          </w:p>
        </w:tc>
      </w:tr>
      <w:tr w:rsidR="002D5119" w:rsidTr="00EF7209">
        <w:trPr>
          <w:trHeight w:val="448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1</w:t>
            </w:r>
          </w:p>
        </w:tc>
        <w:tc>
          <w:tcPr>
            <w:tcW w:w="4253" w:type="dxa"/>
          </w:tcPr>
          <w:p w:rsidR="002D5119" w:rsidRPr="0041312A" w:rsidRDefault="002D5119" w:rsidP="00736089">
            <w:r w:rsidRPr="0041312A">
              <w:rPr>
                <w:rFonts w:hint="eastAsia"/>
              </w:rPr>
              <w:t>陆良金捷房地产经纪有限公司</w:t>
            </w:r>
          </w:p>
        </w:tc>
        <w:tc>
          <w:tcPr>
            <w:tcW w:w="1276" w:type="dxa"/>
          </w:tcPr>
          <w:p w:rsidR="002D5119" w:rsidRDefault="002D5119" w:rsidP="00736089">
            <w:r w:rsidRPr="0041312A">
              <w:t>2015.6.4</w:t>
            </w:r>
          </w:p>
        </w:tc>
        <w:tc>
          <w:tcPr>
            <w:tcW w:w="2551" w:type="dxa"/>
          </w:tcPr>
          <w:p w:rsidR="002D5119" w:rsidRPr="0041312A" w:rsidRDefault="002D5119" w:rsidP="00736089">
            <w:r w:rsidRPr="0041312A">
              <w:rPr>
                <w:rFonts w:hint="eastAsia"/>
              </w:rPr>
              <w:t>陆良县北大街建设局对面</w:t>
            </w:r>
          </w:p>
        </w:tc>
      </w:tr>
      <w:tr w:rsidR="002D5119" w:rsidTr="00EF7209">
        <w:trPr>
          <w:trHeight w:val="458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2</w:t>
            </w:r>
          </w:p>
        </w:tc>
        <w:tc>
          <w:tcPr>
            <w:tcW w:w="4253" w:type="dxa"/>
          </w:tcPr>
          <w:p w:rsidR="002D5119" w:rsidRPr="0041312A" w:rsidRDefault="002D5119" w:rsidP="00736089">
            <w:r w:rsidRPr="0041312A">
              <w:rPr>
                <w:rFonts w:hint="eastAsia"/>
              </w:rPr>
              <w:t>云南大仟房地产评估经纪业务有限公司</w:t>
            </w:r>
          </w:p>
        </w:tc>
        <w:tc>
          <w:tcPr>
            <w:tcW w:w="1276" w:type="dxa"/>
          </w:tcPr>
          <w:p w:rsidR="002D5119" w:rsidRPr="0041312A" w:rsidRDefault="002D5119" w:rsidP="00736089">
            <w:r w:rsidRPr="0041312A">
              <w:t>2015.5.6</w:t>
            </w:r>
          </w:p>
        </w:tc>
        <w:tc>
          <w:tcPr>
            <w:tcW w:w="2551" w:type="dxa"/>
          </w:tcPr>
          <w:p w:rsidR="002D5119" w:rsidRPr="0041312A" w:rsidRDefault="002D5119" w:rsidP="00736089">
            <w:r w:rsidRPr="0041312A">
              <w:rPr>
                <w:rFonts w:hint="eastAsia"/>
              </w:rPr>
              <w:t>宣威市西宁路</w:t>
            </w:r>
            <w:r w:rsidRPr="0041312A">
              <w:rPr>
                <w:rFonts w:hint="eastAsia"/>
              </w:rPr>
              <w:t>251</w:t>
            </w:r>
            <w:r w:rsidRPr="0041312A">
              <w:rPr>
                <w:rFonts w:hint="eastAsia"/>
              </w:rPr>
              <w:t>号</w:t>
            </w:r>
          </w:p>
        </w:tc>
      </w:tr>
      <w:tr w:rsidR="002D5119" w:rsidTr="00EF7209">
        <w:trPr>
          <w:trHeight w:val="463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3</w:t>
            </w:r>
          </w:p>
        </w:tc>
        <w:tc>
          <w:tcPr>
            <w:tcW w:w="4253" w:type="dxa"/>
          </w:tcPr>
          <w:p w:rsidR="002D5119" w:rsidRPr="0041312A" w:rsidRDefault="002D5119" w:rsidP="00736089">
            <w:r w:rsidRPr="0041312A">
              <w:rPr>
                <w:rFonts w:hint="eastAsia"/>
              </w:rPr>
              <w:t>曲靖市开发区</w:t>
            </w:r>
            <w:proofErr w:type="gramStart"/>
            <w:r w:rsidRPr="0041312A">
              <w:rPr>
                <w:rFonts w:hint="eastAsia"/>
              </w:rPr>
              <w:t>福人居</w:t>
            </w:r>
            <w:proofErr w:type="gramEnd"/>
            <w:r w:rsidRPr="0041312A">
              <w:rPr>
                <w:rFonts w:hint="eastAsia"/>
              </w:rPr>
              <w:t>房地产经纪有限公司</w:t>
            </w:r>
          </w:p>
        </w:tc>
        <w:tc>
          <w:tcPr>
            <w:tcW w:w="1276" w:type="dxa"/>
          </w:tcPr>
          <w:p w:rsidR="002D5119" w:rsidRPr="0041312A" w:rsidRDefault="002D5119" w:rsidP="00736089">
            <w:r w:rsidRPr="0041312A">
              <w:t>2015.12.18</w:t>
            </w:r>
          </w:p>
        </w:tc>
        <w:tc>
          <w:tcPr>
            <w:tcW w:w="2551" w:type="dxa"/>
          </w:tcPr>
          <w:p w:rsidR="002D5119" w:rsidRPr="0041312A" w:rsidRDefault="002D5119" w:rsidP="00736089">
            <w:r w:rsidRPr="0041312A">
              <w:rPr>
                <w:rFonts w:hint="eastAsia"/>
              </w:rPr>
              <w:t>西苑</w:t>
            </w:r>
            <w:proofErr w:type="gramStart"/>
            <w:r w:rsidRPr="0041312A">
              <w:rPr>
                <w:rFonts w:hint="eastAsia"/>
              </w:rPr>
              <w:t>小区书兴路</w:t>
            </w:r>
            <w:proofErr w:type="gramEnd"/>
            <w:r w:rsidRPr="0041312A">
              <w:rPr>
                <w:rFonts w:hint="eastAsia"/>
              </w:rPr>
              <w:t>241</w:t>
            </w:r>
            <w:r w:rsidRPr="0041312A">
              <w:rPr>
                <w:rFonts w:hint="eastAsia"/>
              </w:rPr>
              <w:t>号</w:t>
            </w:r>
          </w:p>
        </w:tc>
      </w:tr>
      <w:tr w:rsidR="002D5119" w:rsidTr="00EF7209">
        <w:trPr>
          <w:trHeight w:val="441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4</w:t>
            </w:r>
          </w:p>
        </w:tc>
        <w:tc>
          <w:tcPr>
            <w:tcW w:w="4253" w:type="dxa"/>
          </w:tcPr>
          <w:p w:rsidR="002D5119" w:rsidRPr="0041312A" w:rsidRDefault="002D5119" w:rsidP="00736089">
            <w:r w:rsidRPr="0041312A">
              <w:rPr>
                <w:rFonts w:hint="eastAsia"/>
              </w:rPr>
              <w:t>曲靖开发区安家房地产经纪有限责任公司</w:t>
            </w:r>
          </w:p>
        </w:tc>
        <w:tc>
          <w:tcPr>
            <w:tcW w:w="1276" w:type="dxa"/>
          </w:tcPr>
          <w:p w:rsidR="002D5119" w:rsidRPr="0041312A" w:rsidRDefault="002D5119" w:rsidP="00736089">
            <w:r w:rsidRPr="0041312A">
              <w:t>2015.7.21</w:t>
            </w:r>
          </w:p>
        </w:tc>
        <w:tc>
          <w:tcPr>
            <w:tcW w:w="2551" w:type="dxa"/>
          </w:tcPr>
          <w:p w:rsidR="002D5119" w:rsidRPr="0041312A" w:rsidRDefault="002D5119" w:rsidP="00736089">
            <w:r w:rsidRPr="0041312A">
              <w:rPr>
                <w:rFonts w:hint="eastAsia"/>
              </w:rPr>
              <w:t>麒麟区寥廓南路莫家新区</w:t>
            </w:r>
          </w:p>
        </w:tc>
      </w:tr>
      <w:tr w:rsidR="002D5119" w:rsidTr="00EF7209">
        <w:trPr>
          <w:trHeight w:val="461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5</w:t>
            </w:r>
          </w:p>
        </w:tc>
        <w:tc>
          <w:tcPr>
            <w:tcW w:w="4253" w:type="dxa"/>
          </w:tcPr>
          <w:p w:rsidR="002D5119" w:rsidRPr="0041312A" w:rsidRDefault="002D5119" w:rsidP="00736089">
            <w:r w:rsidRPr="0041312A">
              <w:rPr>
                <w:rFonts w:hint="eastAsia"/>
              </w:rPr>
              <w:t>云南金航房地产经纪有限公司</w:t>
            </w:r>
          </w:p>
        </w:tc>
        <w:tc>
          <w:tcPr>
            <w:tcW w:w="1276" w:type="dxa"/>
          </w:tcPr>
          <w:p w:rsidR="002D5119" w:rsidRPr="0041312A" w:rsidRDefault="002D5119" w:rsidP="00736089">
            <w:r w:rsidRPr="0041312A">
              <w:t>2016.1.25</w:t>
            </w:r>
          </w:p>
        </w:tc>
        <w:tc>
          <w:tcPr>
            <w:tcW w:w="2551" w:type="dxa"/>
          </w:tcPr>
          <w:p w:rsidR="002D5119" w:rsidRPr="00EA3E21" w:rsidRDefault="002D5119" w:rsidP="00736089">
            <w:r w:rsidRPr="00EA3E21">
              <w:rPr>
                <w:rFonts w:hint="eastAsia"/>
              </w:rPr>
              <w:t>珠江源大道交叉处</w:t>
            </w:r>
          </w:p>
        </w:tc>
      </w:tr>
      <w:tr w:rsidR="002D5119" w:rsidTr="00EF7209">
        <w:trPr>
          <w:trHeight w:val="467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6</w:t>
            </w:r>
          </w:p>
        </w:tc>
        <w:tc>
          <w:tcPr>
            <w:tcW w:w="4253" w:type="dxa"/>
          </w:tcPr>
          <w:p w:rsidR="002D5119" w:rsidRPr="00EA3E21" w:rsidRDefault="002D5119" w:rsidP="00736089">
            <w:r w:rsidRPr="00EA3E21">
              <w:rPr>
                <w:rFonts w:hint="eastAsia"/>
              </w:rPr>
              <w:t>曲靖励思勤房地产经纪有限公司</w:t>
            </w:r>
          </w:p>
        </w:tc>
        <w:tc>
          <w:tcPr>
            <w:tcW w:w="1276" w:type="dxa"/>
          </w:tcPr>
          <w:p w:rsidR="002D5119" w:rsidRPr="00EA3E21" w:rsidRDefault="002D5119" w:rsidP="00736089">
            <w:r w:rsidRPr="00EA3E21">
              <w:t>2015.12.18</w:t>
            </w:r>
          </w:p>
        </w:tc>
        <w:tc>
          <w:tcPr>
            <w:tcW w:w="2551" w:type="dxa"/>
          </w:tcPr>
          <w:p w:rsidR="002D5119" w:rsidRPr="00EA3E21" w:rsidRDefault="002D5119" w:rsidP="00736089">
            <w:r w:rsidRPr="00EA3E21">
              <w:rPr>
                <w:rFonts w:hint="eastAsia"/>
              </w:rPr>
              <w:t>曲靖市</w:t>
            </w:r>
            <w:proofErr w:type="gramStart"/>
            <w:r w:rsidRPr="00EA3E21">
              <w:rPr>
                <w:rFonts w:hint="eastAsia"/>
              </w:rPr>
              <w:t>开发区迎霞路</w:t>
            </w:r>
            <w:proofErr w:type="gramEnd"/>
            <w:r w:rsidRPr="00EA3E21">
              <w:rPr>
                <w:rFonts w:hint="eastAsia"/>
              </w:rPr>
              <w:t>15</w:t>
            </w:r>
            <w:r w:rsidRPr="00EA3E21">
              <w:rPr>
                <w:rFonts w:hint="eastAsia"/>
              </w:rPr>
              <w:t>号</w:t>
            </w:r>
          </w:p>
        </w:tc>
      </w:tr>
      <w:tr w:rsidR="002D5119" w:rsidTr="00EF7209">
        <w:trPr>
          <w:trHeight w:val="420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7</w:t>
            </w:r>
          </w:p>
        </w:tc>
        <w:tc>
          <w:tcPr>
            <w:tcW w:w="4253" w:type="dxa"/>
          </w:tcPr>
          <w:p w:rsidR="002D5119" w:rsidRPr="00EA3E21" w:rsidRDefault="002D5119" w:rsidP="00736089">
            <w:r w:rsidRPr="00EA3E21">
              <w:rPr>
                <w:rFonts w:hint="eastAsia"/>
              </w:rPr>
              <w:t>陆良锦海置业有限公司</w:t>
            </w:r>
          </w:p>
        </w:tc>
        <w:tc>
          <w:tcPr>
            <w:tcW w:w="1276" w:type="dxa"/>
          </w:tcPr>
          <w:p w:rsidR="002D5119" w:rsidRPr="00EA3E21" w:rsidRDefault="002D5119" w:rsidP="00736089">
            <w:r w:rsidRPr="00EA3E21">
              <w:t>2016.5.20</w:t>
            </w:r>
          </w:p>
        </w:tc>
        <w:tc>
          <w:tcPr>
            <w:tcW w:w="2551" w:type="dxa"/>
          </w:tcPr>
          <w:p w:rsidR="002D5119" w:rsidRPr="00EA3E21" w:rsidRDefault="002D5119" w:rsidP="00736089">
            <w:r w:rsidRPr="00EA3E21">
              <w:rPr>
                <w:rFonts w:hint="eastAsia"/>
              </w:rPr>
              <w:t>陆良春光路延长线菜园小区</w:t>
            </w:r>
          </w:p>
        </w:tc>
      </w:tr>
      <w:tr w:rsidR="002D5119" w:rsidTr="00EF7209">
        <w:trPr>
          <w:trHeight w:val="450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8</w:t>
            </w:r>
          </w:p>
        </w:tc>
        <w:tc>
          <w:tcPr>
            <w:tcW w:w="4253" w:type="dxa"/>
          </w:tcPr>
          <w:p w:rsidR="002D5119" w:rsidRPr="00EA3E21" w:rsidRDefault="002D5119" w:rsidP="00736089">
            <w:r w:rsidRPr="00EA3E21">
              <w:rPr>
                <w:rFonts w:hint="eastAsia"/>
              </w:rPr>
              <w:t>曲靖市博海房地产经纪有限公司</w:t>
            </w:r>
          </w:p>
        </w:tc>
        <w:tc>
          <w:tcPr>
            <w:tcW w:w="1276" w:type="dxa"/>
          </w:tcPr>
          <w:p w:rsidR="002D5119" w:rsidRPr="00EA3E21" w:rsidRDefault="002D5119" w:rsidP="00736089">
            <w:r w:rsidRPr="00EA3E21">
              <w:t>2016.7.11</w:t>
            </w:r>
          </w:p>
        </w:tc>
        <w:tc>
          <w:tcPr>
            <w:tcW w:w="2551" w:type="dxa"/>
          </w:tcPr>
          <w:p w:rsidR="002D5119" w:rsidRPr="00EA3E21" w:rsidRDefault="002D5119" w:rsidP="00736089">
            <w:r w:rsidRPr="00EA3E21">
              <w:rPr>
                <w:rFonts w:hint="eastAsia"/>
              </w:rPr>
              <w:t>曲靖市胜</w:t>
            </w:r>
            <w:proofErr w:type="gramStart"/>
            <w:r w:rsidRPr="00EA3E21">
              <w:rPr>
                <w:rFonts w:hint="eastAsia"/>
              </w:rPr>
              <w:t>峰小区都市</w:t>
            </w:r>
            <w:proofErr w:type="gramEnd"/>
            <w:r w:rsidRPr="00EA3E21">
              <w:rPr>
                <w:rFonts w:hint="eastAsia"/>
              </w:rPr>
              <w:t>森林</w:t>
            </w:r>
            <w:r w:rsidRPr="00EA3E21">
              <w:rPr>
                <w:rFonts w:hint="eastAsia"/>
              </w:rPr>
              <w:lastRenderedPageBreak/>
              <w:t>66</w:t>
            </w:r>
            <w:r w:rsidRPr="00EA3E21">
              <w:rPr>
                <w:rFonts w:hint="eastAsia"/>
              </w:rPr>
              <w:t>号</w:t>
            </w:r>
          </w:p>
        </w:tc>
      </w:tr>
      <w:tr w:rsidR="002D5119" w:rsidTr="00EF7209">
        <w:trPr>
          <w:trHeight w:val="465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4253" w:type="dxa"/>
          </w:tcPr>
          <w:p w:rsidR="002D5119" w:rsidRPr="00EA3E21" w:rsidRDefault="002D5119" w:rsidP="00736089">
            <w:r w:rsidRPr="00EA3E21">
              <w:rPr>
                <w:rFonts w:hint="eastAsia"/>
              </w:rPr>
              <w:t>曲靖</w:t>
            </w:r>
            <w:proofErr w:type="gramStart"/>
            <w:r w:rsidRPr="00EA3E21">
              <w:rPr>
                <w:rFonts w:hint="eastAsia"/>
              </w:rPr>
              <w:t>市金悦达</w:t>
            </w:r>
            <w:proofErr w:type="gramEnd"/>
            <w:r w:rsidRPr="00EA3E21">
              <w:rPr>
                <w:rFonts w:hint="eastAsia"/>
              </w:rPr>
              <w:t>房地产经纪有限公司</w:t>
            </w:r>
          </w:p>
        </w:tc>
        <w:tc>
          <w:tcPr>
            <w:tcW w:w="1276" w:type="dxa"/>
          </w:tcPr>
          <w:p w:rsidR="002D5119" w:rsidRPr="00EA3E21" w:rsidRDefault="002D5119" w:rsidP="00736089">
            <w:r w:rsidRPr="00EA3E21">
              <w:t>2015.6.30</w:t>
            </w:r>
          </w:p>
        </w:tc>
        <w:tc>
          <w:tcPr>
            <w:tcW w:w="2551" w:type="dxa"/>
          </w:tcPr>
          <w:p w:rsidR="002D5119" w:rsidRPr="00EA3E21" w:rsidRDefault="002D5119" w:rsidP="00736089">
            <w:r w:rsidRPr="00EA3E21">
              <w:rPr>
                <w:rFonts w:hint="eastAsia"/>
              </w:rPr>
              <w:t>曲靖市寥廓北路建宁西路交汇处</w:t>
            </w:r>
          </w:p>
        </w:tc>
      </w:tr>
      <w:tr w:rsidR="002D5119" w:rsidTr="00EF7209">
        <w:trPr>
          <w:trHeight w:val="450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10</w:t>
            </w:r>
          </w:p>
        </w:tc>
        <w:tc>
          <w:tcPr>
            <w:tcW w:w="4253" w:type="dxa"/>
          </w:tcPr>
          <w:p w:rsidR="002D5119" w:rsidRPr="00EA3E21" w:rsidRDefault="002D5119" w:rsidP="00736089">
            <w:r w:rsidRPr="00EA3E21">
              <w:rPr>
                <w:rFonts w:hint="eastAsia"/>
              </w:rPr>
              <w:t>曲靖博源</w:t>
            </w:r>
            <w:proofErr w:type="gramStart"/>
            <w:r w:rsidRPr="00EA3E21">
              <w:rPr>
                <w:rFonts w:hint="eastAsia"/>
              </w:rPr>
              <w:t>世</w:t>
            </w:r>
            <w:proofErr w:type="gramEnd"/>
            <w:r w:rsidRPr="00EA3E21">
              <w:rPr>
                <w:rFonts w:hint="eastAsia"/>
              </w:rPr>
              <w:t>通房地产经纪有限公司</w:t>
            </w:r>
          </w:p>
        </w:tc>
        <w:tc>
          <w:tcPr>
            <w:tcW w:w="1276" w:type="dxa"/>
          </w:tcPr>
          <w:p w:rsidR="002D5119" w:rsidRPr="00EA3E21" w:rsidRDefault="002D5119" w:rsidP="00736089">
            <w:r w:rsidRPr="00EA3E21">
              <w:t>2016.10.25</w:t>
            </w:r>
          </w:p>
        </w:tc>
        <w:tc>
          <w:tcPr>
            <w:tcW w:w="2551" w:type="dxa"/>
          </w:tcPr>
          <w:p w:rsidR="002D5119" w:rsidRPr="00EA3E21" w:rsidRDefault="002D5119" w:rsidP="00736089">
            <w:r w:rsidRPr="00EA3E21">
              <w:rPr>
                <w:rFonts w:hint="eastAsia"/>
              </w:rPr>
              <w:t>麒麟南路</w:t>
            </w:r>
            <w:r w:rsidRPr="00EA3E21">
              <w:rPr>
                <w:rFonts w:hint="eastAsia"/>
              </w:rPr>
              <w:t>225</w:t>
            </w:r>
            <w:r w:rsidRPr="00EA3E21">
              <w:rPr>
                <w:rFonts w:hint="eastAsia"/>
              </w:rPr>
              <w:t>号飞龙商场三楼</w:t>
            </w:r>
          </w:p>
        </w:tc>
      </w:tr>
      <w:tr w:rsidR="002D5119" w:rsidTr="00EF7209">
        <w:trPr>
          <w:trHeight w:val="375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11</w:t>
            </w:r>
          </w:p>
        </w:tc>
        <w:tc>
          <w:tcPr>
            <w:tcW w:w="4253" w:type="dxa"/>
          </w:tcPr>
          <w:p w:rsidR="002D5119" w:rsidRPr="00EA3E21" w:rsidRDefault="002D5119" w:rsidP="00736089">
            <w:r w:rsidRPr="00EA3E21">
              <w:rPr>
                <w:rFonts w:hint="eastAsia"/>
              </w:rPr>
              <w:t>曲靖安厦房产经纪有限公</w:t>
            </w:r>
            <w:r>
              <w:rPr>
                <w:rFonts w:hint="eastAsia"/>
              </w:rPr>
              <w:t>司</w:t>
            </w:r>
          </w:p>
        </w:tc>
        <w:tc>
          <w:tcPr>
            <w:tcW w:w="1276" w:type="dxa"/>
          </w:tcPr>
          <w:p w:rsidR="002D5119" w:rsidRPr="00EA3E21" w:rsidRDefault="002D5119" w:rsidP="00736089">
            <w:r w:rsidRPr="00EA3E21">
              <w:t>2016.9.18</w:t>
            </w:r>
          </w:p>
        </w:tc>
        <w:tc>
          <w:tcPr>
            <w:tcW w:w="2551" w:type="dxa"/>
          </w:tcPr>
          <w:p w:rsidR="002D5119" w:rsidRPr="00EA3E21" w:rsidRDefault="002D5119" w:rsidP="00736089">
            <w:r w:rsidRPr="00EA3E21">
              <w:rPr>
                <w:rFonts w:hint="eastAsia"/>
              </w:rPr>
              <w:t>西苑小区昌和路</w:t>
            </w:r>
            <w:r w:rsidRPr="00EA3E21">
              <w:rPr>
                <w:rFonts w:hint="eastAsia"/>
              </w:rPr>
              <w:t>38</w:t>
            </w:r>
            <w:r w:rsidRPr="00EA3E21">
              <w:rPr>
                <w:rFonts w:hint="eastAsia"/>
              </w:rPr>
              <w:t>号</w:t>
            </w:r>
          </w:p>
        </w:tc>
      </w:tr>
      <w:tr w:rsidR="002D5119" w:rsidTr="00EF7209">
        <w:trPr>
          <w:trHeight w:val="450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12</w:t>
            </w:r>
          </w:p>
        </w:tc>
        <w:tc>
          <w:tcPr>
            <w:tcW w:w="4253" w:type="dxa"/>
          </w:tcPr>
          <w:p w:rsidR="002D5119" w:rsidRPr="00EA3E21" w:rsidRDefault="002D5119" w:rsidP="00736089">
            <w:r w:rsidRPr="00EA3E21">
              <w:rPr>
                <w:rFonts w:hint="eastAsia"/>
              </w:rPr>
              <w:t>曲靖开发区盛世安居房地产经纪有限责任公司</w:t>
            </w:r>
          </w:p>
        </w:tc>
        <w:tc>
          <w:tcPr>
            <w:tcW w:w="1276" w:type="dxa"/>
          </w:tcPr>
          <w:p w:rsidR="002D5119" w:rsidRPr="00EA3E21" w:rsidRDefault="00476D11" w:rsidP="00736089">
            <w:r>
              <w:t>2014.</w:t>
            </w:r>
            <w:r>
              <w:rPr>
                <w:rFonts w:hint="eastAsia"/>
              </w:rPr>
              <w:t>2</w:t>
            </w:r>
            <w:r w:rsidR="002D5119" w:rsidRPr="00EA3E21">
              <w:t>.20</w:t>
            </w:r>
          </w:p>
        </w:tc>
        <w:tc>
          <w:tcPr>
            <w:tcW w:w="2551" w:type="dxa"/>
          </w:tcPr>
          <w:p w:rsidR="002D5119" w:rsidRPr="00EA3E21" w:rsidRDefault="002D5119" w:rsidP="00736089">
            <w:r w:rsidRPr="00EA3E21">
              <w:rPr>
                <w:rFonts w:hint="eastAsia"/>
              </w:rPr>
              <w:t>寥廓南路</w:t>
            </w:r>
            <w:r w:rsidRPr="00EA3E21">
              <w:rPr>
                <w:rFonts w:hint="eastAsia"/>
              </w:rPr>
              <w:t>20</w:t>
            </w:r>
            <w:r w:rsidRPr="00EA3E21">
              <w:rPr>
                <w:rFonts w:hint="eastAsia"/>
              </w:rPr>
              <w:t>号</w:t>
            </w:r>
          </w:p>
        </w:tc>
      </w:tr>
      <w:tr w:rsidR="002D5119" w:rsidTr="00EF7209">
        <w:trPr>
          <w:trHeight w:val="465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13</w:t>
            </w:r>
          </w:p>
        </w:tc>
        <w:tc>
          <w:tcPr>
            <w:tcW w:w="4253" w:type="dxa"/>
          </w:tcPr>
          <w:p w:rsidR="002D5119" w:rsidRPr="00EA3E21" w:rsidRDefault="002D5119" w:rsidP="00736089">
            <w:r w:rsidRPr="00EA3E21">
              <w:rPr>
                <w:rFonts w:hint="eastAsia"/>
              </w:rPr>
              <w:t>曲靖旺和房地产经纪有限公司</w:t>
            </w:r>
          </w:p>
        </w:tc>
        <w:tc>
          <w:tcPr>
            <w:tcW w:w="1276" w:type="dxa"/>
          </w:tcPr>
          <w:p w:rsidR="002D5119" w:rsidRPr="00EA3E21" w:rsidRDefault="00476D11" w:rsidP="00736089">
            <w:r>
              <w:t>2014.</w:t>
            </w:r>
            <w:r>
              <w:rPr>
                <w:rFonts w:hint="eastAsia"/>
              </w:rPr>
              <w:t>2</w:t>
            </w:r>
            <w:r w:rsidR="002D5119" w:rsidRPr="00EA3E21">
              <w:t>.20</w:t>
            </w:r>
          </w:p>
        </w:tc>
        <w:tc>
          <w:tcPr>
            <w:tcW w:w="2551" w:type="dxa"/>
          </w:tcPr>
          <w:p w:rsidR="002D5119" w:rsidRPr="00EA3E21" w:rsidRDefault="002D5119" w:rsidP="00736089">
            <w:r w:rsidRPr="00EA3E21">
              <w:rPr>
                <w:rFonts w:hint="eastAsia"/>
              </w:rPr>
              <w:t>曲靖市麒麟区</w:t>
            </w:r>
            <w:proofErr w:type="gramStart"/>
            <w:r w:rsidRPr="00EA3E21">
              <w:rPr>
                <w:rFonts w:hint="eastAsia"/>
              </w:rPr>
              <w:t>景曦商</w:t>
            </w:r>
            <w:proofErr w:type="gramEnd"/>
            <w:r w:rsidRPr="00EA3E21">
              <w:rPr>
                <w:rFonts w:hint="eastAsia"/>
              </w:rPr>
              <w:t>铺</w:t>
            </w:r>
            <w:r w:rsidRPr="00EA3E21">
              <w:rPr>
                <w:rFonts w:hint="eastAsia"/>
              </w:rPr>
              <w:t>4</w:t>
            </w:r>
            <w:r w:rsidRPr="00EA3E21">
              <w:rPr>
                <w:rFonts w:hint="eastAsia"/>
              </w:rPr>
              <w:t>号</w:t>
            </w:r>
          </w:p>
        </w:tc>
      </w:tr>
      <w:tr w:rsidR="002D5119" w:rsidTr="00EF7209">
        <w:trPr>
          <w:trHeight w:val="450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14</w:t>
            </w:r>
          </w:p>
        </w:tc>
        <w:tc>
          <w:tcPr>
            <w:tcW w:w="4253" w:type="dxa"/>
          </w:tcPr>
          <w:p w:rsidR="002D5119" w:rsidRPr="00EA3E21" w:rsidRDefault="002D5119" w:rsidP="00736089">
            <w:r w:rsidRPr="00EA3E21">
              <w:rPr>
                <w:rFonts w:hint="eastAsia"/>
              </w:rPr>
              <w:t>曲靖市骏</w:t>
            </w:r>
            <w:proofErr w:type="gramStart"/>
            <w:r w:rsidRPr="00EA3E21">
              <w:rPr>
                <w:rFonts w:hint="eastAsia"/>
              </w:rPr>
              <w:t>麒</w:t>
            </w:r>
            <w:proofErr w:type="gramEnd"/>
            <w:r w:rsidRPr="00EA3E21">
              <w:rPr>
                <w:rFonts w:hint="eastAsia"/>
              </w:rPr>
              <w:t>房地产经纪有限公司</w:t>
            </w:r>
          </w:p>
        </w:tc>
        <w:tc>
          <w:tcPr>
            <w:tcW w:w="1276" w:type="dxa"/>
          </w:tcPr>
          <w:p w:rsidR="002D5119" w:rsidRPr="00EA3E21" w:rsidRDefault="00476D11" w:rsidP="00736089">
            <w:r>
              <w:t>2014.</w:t>
            </w:r>
            <w:r>
              <w:rPr>
                <w:rFonts w:hint="eastAsia"/>
              </w:rPr>
              <w:t>2</w:t>
            </w:r>
            <w:r w:rsidR="002D5119" w:rsidRPr="00EA3E21">
              <w:t>.20</w:t>
            </w:r>
          </w:p>
        </w:tc>
        <w:tc>
          <w:tcPr>
            <w:tcW w:w="2551" w:type="dxa"/>
          </w:tcPr>
          <w:p w:rsidR="002D5119" w:rsidRPr="00EA3E21" w:rsidRDefault="002D5119" w:rsidP="00736089">
            <w:r w:rsidRPr="00EA3E21">
              <w:rPr>
                <w:rFonts w:hint="eastAsia"/>
              </w:rPr>
              <w:t>曲靖市西苑小区竹苑</w:t>
            </w:r>
            <w:r w:rsidRPr="00EA3E21">
              <w:rPr>
                <w:rFonts w:hint="eastAsia"/>
              </w:rPr>
              <w:t>240-7</w:t>
            </w:r>
            <w:r w:rsidRPr="00EA3E21">
              <w:rPr>
                <w:rFonts w:hint="eastAsia"/>
              </w:rPr>
              <w:t>号</w:t>
            </w:r>
          </w:p>
        </w:tc>
      </w:tr>
      <w:tr w:rsidR="002D5119" w:rsidTr="00EF7209">
        <w:trPr>
          <w:trHeight w:val="615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15</w:t>
            </w:r>
          </w:p>
        </w:tc>
        <w:tc>
          <w:tcPr>
            <w:tcW w:w="4253" w:type="dxa"/>
          </w:tcPr>
          <w:p w:rsidR="002D5119" w:rsidRPr="00EA3E21" w:rsidRDefault="002D5119" w:rsidP="00736089">
            <w:r w:rsidRPr="00EA3E21">
              <w:rPr>
                <w:rFonts w:hint="eastAsia"/>
              </w:rPr>
              <w:t>陆良金水房地产经纪</w:t>
            </w:r>
            <w:r>
              <w:rPr>
                <w:rFonts w:hint="eastAsia"/>
              </w:rPr>
              <w:t>有限公司</w:t>
            </w:r>
          </w:p>
        </w:tc>
        <w:tc>
          <w:tcPr>
            <w:tcW w:w="1276" w:type="dxa"/>
          </w:tcPr>
          <w:p w:rsidR="002D5119" w:rsidRPr="00EA3E21" w:rsidRDefault="002D5119" w:rsidP="00736089">
            <w:r w:rsidRPr="00EA3E21">
              <w:t>2014.3.14</w:t>
            </w:r>
          </w:p>
        </w:tc>
        <w:tc>
          <w:tcPr>
            <w:tcW w:w="2551" w:type="dxa"/>
          </w:tcPr>
          <w:p w:rsidR="002D5119" w:rsidRPr="008A1ED9" w:rsidRDefault="002D5119" w:rsidP="00736089">
            <w:r w:rsidRPr="008A1ED9">
              <w:rPr>
                <w:rFonts w:hint="eastAsia"/>
              </w:rPr>
              <w:t>陆良同乐大道工行旁</w:t>
            </w:r>
          </w:p>
        </w:tc>
      </w:tr>
      <w:tr w:rsidR="002D5119" w:rsidTr="00EF7209">
        <w:trPr>
          <w:trHeight w:val="465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16</w:t>
            </w:r>
          </w:p>
        </w:tc>
        <w:tc>
          <w:tcPr>
            <w:tcW w:w="4253" w:type="dxa"/>
          </w:tcPr>
          <w:p w:rsidR="002D5119" w:rsidRPr="008A1ED9" w:rsidRDefault="002D5119" w:rsidP="00736089">
            <w:r w:rsidRPr="008A1ED9">
              <w:rPr>
                <w:rFonts w:hint="eastAsia"/>
              </w:rPr>
              <w:t>曲靖</w:t>
            </w:r>
            <w:proofErr w:type="gramStart"/>
            <w:r w:rsidRPr="008A1ED9">
              <w:rPr>
                <w:rFonts w:hint="eastAsia"/>
              </w:rPr>
              <w:t>靖</w:t>
            </w:r>
            <w:proofErr w:type="gramEnd"/>
            <w:r w:rsidRPr="008A1ED9">
              <w:rPr>
                <w:rFonts w:hint="eastAsia"/>
              </w:rPr>
              <w:t>发房地产经纪有限公司</w:t>
            </w:r>
          </w:p>
        </w:tc>
        <w:tc>
          <w:tcPr>
            <w:tcW w:w="1276" w:type="dxa"/>
          </w:tcPr>
          <w:p w:rsidR="002D5119" w:rsidRPr="008A1ED9" w:rsidRDefault="002D5119" w:rsidP="00736089">
            <w:r w:rsidRPr="008A1ED9">
              <w:t>2014.3.14</w:t>
            </w:r>
          </w:p>
        </w:tc>
        <w:tc>
          <w:tcPr>
            <w:tcW w:w="2551" w:type="dxa"/>
          </w:tcPr>
          <w:p w:rsidR="002D5119" w:rsidRPr="008A1ED9" w:rsidRDefault="002D5119" w:rsidP="00736089">
            <w:r w:rsidRPr="008A1ED9">
              <w:rPr>
                <w:rFonts w:hint="eastAsia"/>
              </w:rPr>
              <w:t>曲靖临江花园</w:t>
            </w:r>
            <w:proofErr w:type="gramStart"/>
            <w:r w:rsidRPr="008A1ED9">
              <w:rPr>
                <w:rFonts w:hint="eastAsia"/>
              </w:rPr>
              <w:t>一</w:t>
            </w:r>
            <w:proofErr w:type="gramEnd"/>
            <w:r w:rsidRPr="008A1ED9">
              <w:rPr>
                <w:rFonts w:hint="eastAsia"/>
              </w:rPr>
              <w:t>组团</w:t>
            </w:r>
            <w:r w:rsidRPr="008A1ED9">
              <w:rPr>
                <w:rFonts w:hint="eastAsia"/>
              </w:rPr>
              <w:t>1-42</w:t>
            </w:r>
            <w:r w:rsidRPr="008A1ED9">
              <w:rPr>
                <w:rFonts w:hint="eastAsia"/>
              </w:rPr>
              <w:t>号商铺</w:t>
            </w:r>
          </w:p>
        </w:tc>
      </w:tr>
      <w:tr w:rsidR="002D5119" w:rsidTr="00EF7209">
        <w:trPr>
          <w:trHeight w:val="465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17</w:t>
            </w:r>
          </w:p>
        </w:tc>
        <w:tc>
          <w:tcPr>
            <w:tcW w:w="4253" w:type="dxa"/>
          </w:tcPr>
          <w:p w:rsidR="002D5119" w:rsidRPr="008A1ED9" w:rsidRDefault="002D5119" w:rsidP="00736089">
            <w:r w:rsidRPr="008A1ED9">
              <w:rPr>
                <w:rFonts w:hint="eastAsia"/>
              </w:rPr>
              <w:t>曲靖建林苑房地产经纪有限公司</w:t>
            </w:r>
          </w:p>
        </w:tc>
        <w:tc>
          <w:tcPr>
            <w:tcW w:w="1276" w:type="dxa"/>
          </w:tcPr>
          <w:p w:rsidR="002D5119" w:rsidRPr="008A1ED9" w:rsidRDefault="002D5119" w:rsidP="00736089">
            <w:r w:rsidRPr="008A1ED9">
              <w:t>2014.4.10</w:t>
            </w:r>
          </w:p>
        </w:tc>
        <w:tc>
          <w:tcPr>
            <w:tcW w:w="2551" w:type="dxa"/>
          </w:tcPr>
          <w:p w:rsidR="002D5119" w:rsidRPr="008A1ED9" w:rsidRDefault="002D5119" w:rsidP="00736089">
            <w:r w:rsidRPr="008A1ED9">
              <w:rPr>
                <w:rFonts w:hint="eastAsia"/>
              </w:rPr>
              <w:t>环城东路东昇花园</w:t>
            </w:r>
            <w:r w:rsidRPr="008A1ED9">
              <w:rPr>
                <w:rFonts w:hint="eastAsia"/>
              </w:rPr>
              <w:t>2</w:t>
            </w:r>
            <w:r w:rsidRPr="008A1ED9">
              <w:rPr>
                <w:rFonts w:hint="eastAsia"/>
              </w:rPr>
              <w:t>幢</w:t>
            </w:r>
            <w:r w:rsidRPr="008A1ED9">
              <w:rPr>
                <w:rFonts w:hint="eastAsia"/>
              </w:rPr>
              <w:t>4</w:t>
            </w:r>
            <w:r w:rsidRPr="008A1ED9">
              <w:rPr>
                <w:rFonts w:hint="eastAsia"/>
              </w:rPr>
              <w:t>号</w:t>
            </w:r>
          </w:p>
        </w:tc>
      </w:tr>
      <w:tr w:rsidR="002D5119" w:rsidTr="00EF7209">
        <w:trPr>
          <w:trHeight w:val="435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18</w:t>
            </w:r>
          </w:p>
        </w:tc>
        <w:tc>
          <w:tcPr>
            <w:tcW w:w="4253" w:type="dxa"/>
          </w:tcPr>
          <w:p w:rsidR="002D5119" w:rsidRPr="008A1ED9" w:rsidRDefault="002D5119" w:rsidP="00736089">
            <w:r w:rsidRPr="008A1ED9">
              <w:rPr>
                <w:rFonts w:hint="eastAsia"/>
              </w:rPr>
              <w:t>曲靖</w:t>
            </w:r>
            <w:proofErr w:type="gramStart"/>
            <w:r w:rsidRPr="008A1ED9">
              <w:rPr>
                <w:rFonts w:hint="eastAsia"/>
              </w:rPr>
              <w:t>开发区雨信房地产</w:t>
            </w:r>
            <w:proofErr w:type="gramEnd"/>
            <w:r w:rsidRPr="008A1ED9">
              <w:rPr>
                <w:rFonts w:hint="eastAsia"/>
              </w:rPr>
              <w:t>经纪有限公司</w:t>
            </w:r>
          </w:p>
        </w:tc>
        <w:tc>
          <w:tcPr>
            <w:tcW w:w="1276" w:type="dxa"/>
          </w:tcPr>
          <w:p w:rsidR="002D5119" w:rsidRPr="008A1ED9" w:rsidRDefault="002D5119" w:rsidP="00736089">
            <w:r w:rsidRPr="008A1ED9">
              <w:t>2014.4.10</w:t>
            </w:r>
          </w:p>
        </w:tc>
        <w:tc>
          <w:tcPr>
            <w:tcW w:w="2551" w:type="dxa"/>
          </w:tcPr>
          <w:p w:rsidR="002D5119" w:rsidRPr="008A1ED9" w:rsidRDefault="002D5119" w:rsidP="00736089">
            <w:r w:rsidRPr="008A1ED9">
              <w:rPr>
                <w:rFonts w:hint="eastAsia"/>
              </w:rPr>
              <w:t>开发区翠峰西路锦福花园三幢</w:t>
            </w:r>
            <w:r w:rsidRPr="008A1ED9">
              <w:rPr>
                <w:rFonts w:hint="eastAsia"/>
              </w:rPr>
              <w:t>6</w:t>
            </w:r>
            <w:r w:rsidRPr="008A1ED9">
              <w:rPr>
                <w:rFonts w:hint="eastAsia"/>
              </w:rPr>
              <w:t>号</w:t>
            </w:r>
          </w:p>
        </w:tc>
      </w:tr>
      <w:tr w:rsidR="002D5119" w:rsidTr="00EF7209">
        <w:trPr>
          <w:trHeight w:val="480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19</w:t>
            </w:r>
          </w:p>
        </w:tc>
        <w:tc>
          <w:tcPr>
            <w:tcW w:w="4253" w:type="dxa"/>
          </w:tcPr>
          <w:p w:rsidR="002D5119" w:rsidRPr="008A1ED9" w:rsidRDefault="002D5119" w:rsidP="00736089">
            <w:r w:rsidRPr="008A1ED9">
              <w:rPr>
                <w:rFonts w:hint="eastAsia"/>
              </w:rPr>
              <w:t>曲靖市诚服经纪有限公司</w:t>
            </w:r>
          </w:p>
        </w:tc>
        <w:tc>
          <w:tcPr>
            <w:tcW w:w="1276" w:type="dxa"/>
          </w:tcPr>
          <w:p w:rsidR="002D5119" w:rsidRPr="008A1ED9" w:rsidRDefault="002D5119" w:rsidP="00736089">
            <w:r w:rsidRPr="008A1ED9">
              <w:t>2014.7.16</w:t>
            </w:r>
          </w:p>
        </w:tc>
        <w:tc>
          <w:tcPr>
            <w:tcW w:w="2551" w:type="dxa"/>
          </w:tcPr>
          <w:p w:rsidR="002D5119" w:rsidRPr="008A1ED9" w:rsidRDefault="002D5119" w:rsidP="00736089">
            <w:r w:rsidRPr="008A1ED9">
              <w:rPr>
                <w:rFonts w:hint="eastAsia"/>
              </w:rPr>
              <w:t>曲靖市子午路</w:t>
            </w:r>
          </w:p>
        </w:tc>
      </w:tr>
      <w:tr w:rsidR="002D5119" w:rsidTr="00EF7209">
        <w:trPr>
          <w:trHeight w:val="405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20</w:t>
            </w:r>
          </w:p>
        </w:tc>
        <w:tc>
          <w:tcPr>
            <w:tcW w:w="4253" w:type="dxa"/>
          </w:tcPr>
          <w:p w:rsidR="002D5119" w:rsidRPr="008A1ED9" w:rsidRDefault="002D5119" w:rsidP="00736089">
            <w:r w:rsidRPr="008A1ED9">
              <w:rPr>
                <w:rFonts w:hint="eastAsia"/>
              </w:rPr>
              <w:t>曲靖市龙中天房地产经纪有限公司</w:t>
            </w:r>
          </w:p>
        </w:tc>
        <w:tc>
          <w:tcPr>
            <w:tcW w:w="1276" w:type="dxa"/>
          </w:tcPr>
          <w:p w:rsidR="002D5119" w:rsidRPr="008A1ED9" w:rsidRDefault="002D5119" w:rsidP="00736089">
            <w:r w:rsidRPr="008A1ED9">
              <w:t>2014.8.28</w:t>
            </w:r>
          </w:p>
        </w:tc>
        <w:tc>
          <w:tcPr>
            <w:tcW w:w="2551" w:type="dxa"/>
          </w:tcPr>
          <w:p w:rsidR="002D5119" w:rsidRPr="008A1ED9" w:rsidRDefault="002D5119" w:rsidP="00736089">
            <w:r w:rsidRPr="008A1ED9">
              <w:rPr>
                <w:rFonts w:hint="eastAsia"/>
              </w:rPr>
              <w:t>麒麟区鼎盛世家三期</w:t>
            </w:r>
            <w:r w:rsidRPr="008A1ED9">
              <w:rPr>
                <w:rFonts w:hint="eastAsia"/>
              </w:rPr>
              <w:t>12</w:t>
            </w:r>
            <w:r w:rsidRPr="008A1ED9">
              <w:rPr>
                <w:rFonts w:hint="eastAsia"/>
              </w:rPr>
              <w:t>幢</w:t>
            </w:r>
          </w:p>
        </w:tc>
      </w:tr>
      <w:tr w:rsidR="002D5119" w:rsidTr="00EF7209">
        <w:trPr>
          <w:trHeight w:val="465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21</w:t>
            </w:r>
          </w:p>
        </w:tc>
        <w:tc>
          <w:tcPr>
            <w:tcW w:w="4253" w:type="dxa"/>
          </w:tcPr>
          <w:p w:rsidR="002D5119" w:rsidRPr="008A1ED9" w:rsidRDefault="002D5119" w:rsidP="00736089">
            <w:r w:rsidRPr="008A1ED9">
              <w:rPr>
                <w:rFonts w:hint="eastAsia"/>
              </w:rPr>
              <w:t>云南</w:t>
            </w:r>
            <w:proofErr w:type="gramStart"/>
            <w:r w:rsidRPr="008A1ED9">
              <w:rPr>
                <w:rFonts w:hint="eastAsia"/>
              </w:rPr>
              <w:t>铧</w:t>
            </w:r>
            <w:proofErr w:type="gramEnd"/>
            <w:r w:rsidRPr="008A1ED9">
              <w:rPr>
                <w:rFonts w:hint="eastAsia"/>
              </w:rPr>
              <w:t>隆房产经纪有限公司</w:t>
            </w:r>
          </w:p>
        </w:tc>
        <w:tc>
          <w:tcPr>
            <w:tcW w:w="1276" w:type="dxa"/>
          </w:tcPr>
          <w:p w:rsidR="002D5119" w:rsidRPr="008A1ED9" w:rsidRDefault="002D5119" w:rsidP="00736089">
            <w:r w:rsidRPr="008A1ED9">
              <w:t>2014.12.11</w:t>
            </w:r>
          </w:p>
        </w:tc>
        <w:tc>
          <w:tcPr>
            <w:tcW w:w="2551" w:type="dxa"/>
          </w:tcPr>
          <w:p w:rsidR="002D5119" w:rsidRPr="008A1ED9" w:rsidRDefault="002D5119" w:rsidP="00736089">
            <w:r w:rsidRPr="008A1ED9">
              <w:rPr>
                <w:rFonts w:hint="eastAsia"/>
              </w:rPr>
              <w:t>陆良吉祥南街</w:t>
            </w:r>
            <w:r w:rsidRPr="008A1ED9">
              <w:rPr>
                <w:rFonts w:hint="eastAsia"/>
              </w:rPr>
              <w:t>38</w:t>
            </w:r>
            <w:r w:rsidRPr="008A1ED9">
              <w:rPr>
                <w:rFonts w:hint="eastAsia"/>
              </w:rPr>
              <w:t>号</w:t>
            </w:r>
          </w:p>
        </w:tc>
      </w:tr>
      <w:tr w:rsidR="002D5119" w:rsidTr="00EF7209">
        <w:trPr>
          <w:trHeight w:val="465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22</w:t>
            </w:r>
          </w:p>
        </w:tc>
        <w:tc>
          <w:tcPr>
            <w:tcW w:w="4253" w:type="dxa"/>
          </w:tcPr>
          <w:p w:rsidR="002D5119" w:rsidRPr="008A1ED9" w:rsidRDefault="002D5119" w:rsidP="00736089">
            <w:proofErr w:type="gramStart"/>
            <w:r w:rsidRPr="008A1ED9">
              <w:rPr>
                <w:rFonts w:hint="eastAsia"/>
              </w:rPr>
              <w:t>罗平县远创房地产</w:t>
            </w:r>
            <w:proofErr w:type="gramEnd"/>
            <w:r w:rsidRPr="008A1ED9">
              <w:rPr>
                <w:rFonts w:hint="eastAsia"/>
              </w:rPr>
              <w:t>经纪有限公司</w:t>
            </w:r>
          </w:p>
        </w:tc>
        <w:tc>
          <w:tcPr>
            <w:tcW w:w="1276" w:type="dxa"/>
          </w:tcPr>
          <w:p w:rsidR="002D5119" w:rsidRPr="008A1ED9" w:rsidRDefault="002D5119" w:rsidP="00736089">
            <w:r w:rsidRPr="008A1ED9">
              <w:t>2015.6.4</w:t>
            </w:r>
          </w:p>
        </w:tc>
        <w:tc>
          <w:tcPr>
            <w:tcW w:w="2551" w:type="dxa"/>
          </w:tcPr>
          <w:p w:rsidR="002D5119" w:rsidRPr="008A1ED9" w:rsidRDefault="002D5119" w:rsidP="00736089">
            <w:r w:rsidRPr="008A1ED9">
              <w:rPr>
                <w:rFonts w:hint="eastAsia"/>
              </w:rPr>
              <w:t>罗平县兴龙街</w:t>
            </w:r>
            <w:r w:rsidRPr="008A1ED9">
              <w:rPr>
                <w:rFonts w:hint="eastAsia"/>
              </w:rPr>
              <w:t>189</w:t>
            </w:r>
            <w:r w:rsidRPr="008A1ED9">
              <w:rPr>
                <w:rFonts w:hint="eastAsia"/>
              </w:rPr>
              <w:t>号</w:t>
            </w:r>
          </w:p>
        </w:tc>
      </w:tr>
      <w:tr w:rsidR="002D5119" w:rsidTr="00EF7209">
        <w:trPr>
          <w:trHeight w:val="450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23</w:t>
            </w:r>
          </w:p>
        </w:tc>
        <w:tc>
          <w:tcPr>
            <w:tcW w:w="4253" w:type="dxa"/>
          </w:tcPr>
          <w:p w:rsidR="002D5119" w:rsidRPr="008A1ED9" w:rsidRDefault="002D5119" w:rsidP="00736089">
            <w:r w:rsidRPr="008A1ED9">
              <w:rPr>
                <w:rFonts w:hint="eastAsia"/>
              </w:rPr>
              <w:t>曲靖市麒麟</w:t>
            </w:r>
            <w:proofErr w:type="gramStart"/>
            <w:r w:rsidRPr="008A1ED9">
              <w:rPr>
                <w:rFonts w:hint="eastAsia"/>
              </w:rPr>
              <w:t>区鑫诚伊涵房地产</w:t>
            </w:r>
            <w:proofErr w:type="gramEnd"/>
            <w:r w:rsidRPr="008A1ED9">
              <w:rPr>
                <w:rFonts w:hint="eastAsia"/>
              </w:rPr>
              <w:t>经纪有限公司</w:t>
            </w:r>
          </w:p>
        </w:tc>
        <w:tc>
          <w:tcPr>
            <w:tcW w:w="1276" w:type="dxa"/>
          </w:tcPr>
          <w:p w:rsidR="002D5119" w:rsidRPr="008A1ED9" w:rsidRDefault="002D5119" w:rsidP="00736089">
            <w:r w:rsidRPr="008A1ED9">
              <w:t>2015.7.30</w:t>
            </w:r>
          </w:p>
        </w:tc>
        <w:tc>
          <w:tcPr>
            <w:tcW w:w="2551" w:type="dxa"/>
          </w:tcPr>
          <w:p w:rsidR="002D5119" w:rsidRPr="008A1ED9" w:rsidRDefault="002D5119" w:rsidP="00736089">
            <w:r w:rsidRPr="008A1ED9">
              <w:rPr>
                <w:rFonts w:hint="eastAsia"/>
              </w:rPr>
              <w:t>麒麟东路</w:t>
            </w:r>
            <w:r w:rsidRPr="008A1ED9">
              <w:rPr>
                <w:rFonts w:hint="eastAsia"/>
              </w:rPr>
              <w:t>12</w:t>
            </w:r>
            <w:r w:rsidRPr="008A1ED9">
              <w:rPr>
                <w:rFonts w:hint="eastAsia"/>
              </w:rPr>
              <w:t>号</w:t>
            </w:r>
            <w:r w:rsidRPr="008A1ED9">
              <w:rPr>
                <w:rFonts w:hint="eastAsia"/>
              </w:rPr>
              <w:t>1</w:t>
            </w:r>
            <w:r w:rsidRPr="008A1ED9">
              <w:rPr>
                <w:rFonts w:hint="eastAsia"/>
              </w:rPr>
              <w:t>幢</w:t>
            </w:r>
            <w:r w:rsidRPr="008A1ED9">
              <w:rPr>
                <w:rFonts w:hint="eastAsia"/>
              </w:rPr>
              <w:t>2</w:t>
            </w:r>
            <w:r w:rsidRPr="008A1ED9">
              <w:rPr>
                <w:rFonts w:hint="eastAsia"/>
              </w:rPr>
              <w:t>楼</w:t>
            </w:r>
            <w:r w:rsidRPr="008A1ED9">
              <w:rPr>
                <w:rFonts w:hint="eastAsia"/>
              </w:rPr>
              <w:t>1</w:t>
            </w:r>
            <w:r w:rsidRPr="008A1ED9">
              <w:rPr>
                <w:rFonts w:hint="eastAsia"/>
              </w:rPr>
              <w:t>号</w:t>
            </w:r>
          </w:p>
        </w:tc>
      </w:tr>
      <w:tr w:rsidR="002D5119" w:rsidTr="00EF7209">
        <w:trPr>
          <w:trHeight w:val="585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24</w:t>
            </w:r>
          </w:p>
        </w:tc>
        <w:tc>
          <w:tcPr>
            <w:tcW w:w="4253" w:type="dxa"/>
          </w:tcPr>
          <w:p w:rsidR="002D5119" w:rsidRPr="008A1ED9" w:rsidRDefault="002D5119" w:rsidP="00736089">
            <w:r w:rsidRPr="008A1ED9">
              <w:rPr>
                <w:rFonts w:hint="eastAsia"/>
              </w:rPr>
              <w:t>师宗富佳房地产经纪有限公司</w:t>
            </w:r>
          </w:p>
        </w:tc>
        <w:tc>
          <w:tcPr>
            <w:tcW w:w="1276" w:type="dxa"/>
          </w:tcPr>
          <w:p w:rsidR="002D5119" w:rsidRPr="008A1ED9" w:rsidRDefault="002D5119" w:rsidP="00736089">
            <w:r w:rsidRPr="008A1ED9">
              <w:t>2016.5.20</w:t>
            </w:r>
          </w:p>
        </w:tc>
        <w:tc>
          <w:tcPr>
            <w:tcW w:w="2551" w:type="dxa"/>
          </w:tcPr>
          <w:p w:rsidR="002D5119" w:rsidRPr="008A1ED9" w:rsidRDefault="002D5119" w:rsidP="00736089">
            <w:r w:rsidRPr="008A1ED9">
              <w:rPr>
                <w:rFonts w:hint="eastAsia"/>
              </w:rPr>
              <w:t>师宗</w:t>
            </w:r>
            <w:proofErr w:type="gramStart"/>
            <w:r w:rsidRPr="008A1ED9">
              <w:rPr>
                <w:rFonts w:hint="eastAsia"/>
              </w:rPr>
              <w:t>县漾月街道</w:t>
            </w:r>
            <w:proofErr w:type="gramEnd"/>
            <w:r w:rsidRPr="008A1ED9">
              <w:rPr>
                <w:rFonts w:hint="eastAsia"/>
              </w:rPr>
              <w:t>明辉商都</w:t>
            </w:r>
            <w:r w:rsidRPr="008A1ED9">
              <w:rPr>
                <w:rFonts w:hint="eastAsia"/>
              </w:rPr>
              <w:t>FA-1001</w:t>
            </w:r>
          </w:p>
        </w:tc>
      </w:tr>
      <w:tr w:rsidR="002D5119" w:rsidTr="00EF7209">
        <w:trPr>
          <w:trHeight w:val="600"/>
        </w:trPr>
        <w:tc>
          <w:tcPr>
            <w:tcW w:w="992" w:type="dxa"/>
          </w:tcPr>
          <w:p w:rsidR="002D5119" w:rsidRDefault="002D5119" w:rsidP="00736089">
            <w:r>
              <w:rPr>
                <w:rFonts w:hint="eastAsia"/>
              </w:rPr>
              <w:t>25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D5119" w:rsidRPr="008A1ED9" w:rsidRDefault="002D5119" w:rsidP="00736089">
            <w:r w:rsidRPr="008A1ED9">
              <w:rPr>
                <w:rFonts w:hint="eastAsia"/>
              </w:rPr>
              <w:t>曲靖市丰泰房地产经纪有限公司</w:t>
            </w:r>
          </w:p>
        </w:tc>
        <w:tc>
          <w:tcPr>
            <w:tcW w:w="1276" w:type="dxa"/>
          </w:tcPr>
          <w:p w:rsidR="002D5119" w:rsidRPr="008A1ED9" w:rsidRDefault="002D5119" w:rsidP="00736089">
            <w:r w:rsidRPr="008A1ED9">
              <w:t>2016.5.20</w:t>
            </w:r>
          </w:p>
        </w:tc>
        <w:tc>
          <w:tcPr>
            <w:tcW w:w="2551" w:type="dxa"/>
          </w:tcPr>
          <w:p w:rsidR="002D5119" w:rsidRPr="008A1ED9" w:rsidRDefault="002D5119" w:rsidP="00736089">
            <w:r w:rsidRPr="008A1ED9">
              <w:rPr>
                <w:rFonts w:hint="eastAsia"/>
              </w:rPr>
              <w:t>麒麟区幸福小区福康园</w:t>
            </w:r>
            <w:r w:rsidRPr="008A1ED9">
              <w:rPr>
                <w:rFonts w:hint="eastAsia"/>
              </w:rPr>
              <w:t>55</w:t>
            </w:r>
            <w:r w:rsidRPr="008A1ED9">
              <w:rPr>
                <w:rFonts w:hint="eastAsia"/>
              </w:rPr>
              <w:t>号</w:t>
            </w:r>
          </w:p>
        </w:tc>
      </w:tr>
    </w:tbl>
    <w:p w:rsidR="002D5119" w:rsidRDefault="002D5119" w:rsidP="002D5119"/>
    <w:p w:rsidR="002D5119" w:rsidRDefault="002D5119" w:rsidP="002D5119"/>
    <w:p w:rsidR="002D5119" w:rsidRDefault="002D5119" w:rsidP="002D5119"/>
    <w:p w:rsidR="002D5119" w:rsidRDefault="002D5119" w:rsidP="002D5119"/>
    <w:p w:rsidR="002D5119" w:rsidRDefault="002D5119" w:rsidP="002D5119"/>
    <w:p w:rsidR="002D5119" w:rsidRDefault="002D5119" w:rsidP="002D5119"/>
    <w:p w:rsidR="00537677" w:rsidRPr="002D5119" w:rsidRDefault="00537677"/>
    <w:sectPr w:rsidR="00537677" w:rsidRPr="002D5119" w:rsidSect="001D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72F" w:rsidRDefault="0096172F" w:rsidP="002D5119">
      <w:r>
        <w:separator/>
      </w:r>
    </w:p>
  </w:endnote>
  <w:endnote w:type="continuationSeparator" w:id="1">
    <w:p w:rsidR="0096172F" w:rsidRDefault="0096172F" w:rsidP="002D5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72F" w:rsidRDefault="0096172F" w:rsidP="002D5119">
      <w:r>
        <w:separator/>
      </w:r>
    </w:p>
  </w:footnote>
  <w:footnote w:type="continuationSeparator" w:id="1">
    <w:p w:rsidR="0096172F" w:rsidRDefault="0096172F" w:rsidP="002D5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119"/>
    <w:rsid w:val="00004F89"/>
    <w:rsid w:val="002D5119"/>
    <w:rsid w:val="00364604"/>
    <w:rsid w:val="00476D11"/>
    <w:rsid w:val="00537677"/>
    <w:rsid w:val="007349A0"/>
    <w:rsid w:val="007E300F"/>
    <w:rsid w:val="008D4AAE"/>
    <w:rsid w:val="0096172F"/>
    <w:rsid w:val="00A27DBB"/>
    <w:rsid w:val="00C10551"/>
    <w:rsid w:val="00ED29DB"/>
    <w:rsid w:val="00EF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119"/>
    <w:rPr>
      <w:sz w:val="18"/>
      <w:szCs w:val="18"/>
    </w:rPr>
  </w:style>
  <w:style w:type="table" w:styleId="a5">
    <w:name w:val="Table Grid"/>
    <w:basedOn w:val="a1"/>
    <w:rsid w:val="002D51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2017-02-03T09:04:00Z</cp:lastPrinted>
  <dcterms:created xsi:type="dcterms:W3CDTF">2017-02-03T03:29:00Z</dcterms:created>
  <dcterms:modified xsi:type="dcterms:W3CDTF">2017-02-10T06:36:00Z</dcterms:modified>
</cp:coreProperties>
</file>